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rPr>
          <w:sz w:val="30"/>
          <w:szCs w:val="30"/>
        </w:rPr>
      </w:pPr>
      <w:r w:rsidDel="00000000" w:rsidR="00000000" w:rsidRPr="00000000">
        <w:rPr>
          <w:sz w:val="30"/>
          <w:szCs w:val="30"/>
          <w:rtl w:val="0"/>
        </w:rPr>
        <w:t xml:space="preserve">What did those wise men expect to find when they finally reached their destination? A king? A palace? A throne room filled with banners and servants? A priest, maybe, robed in splendor? A savior who already looked the part?</w:t>
      </w:r>
    </w:p>
    <w:p w:rsidR="00000000" w:rsidDel="00000000" w:rsidP="00000000" w:rsidRDefault="00000000" w:rsidRPr="00000000" w14:paraId="00000002">
      <w:pPr>
        <w:spacing w:after="240" w:before="240" w:line="480" w:lineRule="auto"/>
        <w:rPr>
          <w:sz w:val="30"/>
          <w:szCs w:val="30"/>
        </w:rPr>
      </w:pPr>
      <w:r w:rsidDel="00000000" w:rsidR="00000000" w:rsidRPr="00000000">
        <w:rPr>
          <w:sz w:val="30"/>
          <w:szCs w:val="30"/>
          <w:rtl w:val="0"/>
        </w:rPr>
        <w:t xml:space="preserve">Something tells me they probably weren’t expecting a humble house and family.</w:t>
      </w:r>
    </w:p>
    <w:p w:rsidR="00000000" w:rsidDel="00000000" w:rsidP="00000000" w:rsidRDefault="00000000" w:rsidRPr="00000000" w14:paraId="00000003">
      <w:pPr>
        <w:spacing w:after="240" w:before="240" w:line="480" w:lineRule="auto"/>
        <w:rPr>
          <w:sz w:val="30"/>
          <w:szCs w:val="30"/>
        </w:rPr>
      </w:pPr>
      <w:r w:rsidDel="00000000" w:rsidR="00000000" w:rsidRPr="00000000">
        <w:rPr>
          <w:sz w:val="30"/>
          <w:szCs w:val="30"/>
          <w:rtl w:val="0"/>
        </w:rPr>
        <w:t xml:space="preserve">The stars gave them direction, and prophecy gave them hope, but I imagine the reality was jarring. A child. Mary and Joseph, likely exhausted. The smells, the sounds, the ordinary chaos of life happening around something holy. Yet we don’t really hear about that part, do we? Scripture is remarkably quiet about their reactions. Though the journey is long and the threat of Herod looms in the background, the moment of interaction is brief, and dare I say, almost sparse—beyond the symbolism of the gifts they bring.</w:t>
      </w:r>
    </w:p>
    <w:p w:rsidR="00000000" w:rsidDel="00000000" w:rsidP="00000000" w:rsidRDefault="00000000" w:rsidRPr="00000000" w14:paraId="00000004">
      <w:pPr>
        <w:spacing w:after="240" w:before="240" w:line="480" w:lineRule="auto"/>
        <w:rPr>
          <w:sz w:val="30"/>
          <w:szCs w:val="30"/>
        </w:rPr>
      </w:pPr>
      <w:r w:rsidDel="00000000" w:rsidR="00000000" w:rsidRPr="00000000">
        <w:rPr>
          <w:sz w:val="30"/>
          <w:szCs w:val="30"/>
          <w:rtl w:val="0"/>
        </w:rPr>
        <w:t xml:space="preserve">And maybe that’s telling. Maybe Epiphany isn’t interested in lingering on their disappointment, confusion, or surprise, but instead wants us to notice that they came anyway. They bowed anyway. They offered gifts anyway. Even when what they found didn’t quite match what they expected.</w:t>
      </w:r>
    </w:p>
    <w:p w:rsidR="00000000" w:rsidDel="00000000" w:rsidP="00000000" w:rsidRDefault="00000000" w:rsidRPr="00000000" w14:paraId="00000005">
      <w:pPr>
        <w:spacing w:after="240" w:before="240" w:line="480" w:lineRule="auto"/>
        <w:rPr>
          <w:sz w:val="30"/>
          <w:szCs w:val="30"/>
        </w:rPr>
      </w:pPr>
      <w:r w:rsidDel="00000000" w:rsidR="00000000" w:rsidRPr="00000000">
        <w:rPr>
          <w:sz w:val="30"/>
          <w:szCs w:val="30"/>
          <w:rtl w:val="0"/>
        </w:rPr>
        <w:t xml:space="preserve">So let me ask you this: what do </w:t>
      </w:r>
      <w:r w:rsidDel="00000000" w:rsidR="00000000" w:rsidRPr="00000000">
        <w:rPr>
          <w:i w:val="1"/>
          <w:iCs w:val="1"/>
          <w:sz w:val="30"/>
          <w:szCs w:val="30"/>
          <w:rtl w:val="0"/>
        </w:rPr>
        <w:t xml:space="preserve">we</w:t>
      </w:r>
      <w:r w:rsidDel="00000000" w:rsidR="00000000" w:rsidRPr="00000000">
        <w:rPr>
          <w:sz w:val="30"/>
          <w:szCs w:val="30"/>
          <w:rtl w:val="0"/>
        </w:rPr>
        <w:t xml:space="preserve"> expect to find after Christmas?</w:t>
      </w:r>
    </w:p>
    <w:p w:rsidR="00000000" w:rsidDel="00000000" w:rsidP="00000000" w:rsidRDefault="00000000" w:rsidRPr="00000000" w14:paraId="00000006">
      <w:pPr>
        <w:spacing w:after="240" w:before="240" w:line="480" w:lineRule="auto"/>
        <w:rPr>
          <w:sz w:val="30"/>
          <w:szCs w:val="30"/>
        </w:rPr>
      </w:pPr>
      <w:r w:rsidDel="00000000" w:rsidR="00000000" w:rsidRPr="00000000">
        <w:rPr>
          <w:sz w:val="30"/>
          <w:szCs w:val="30"/>
          <w:rtl w:val="0"/>
        </w:rPr>
        <w:t xml:space="preserve">A lot of cleanup, maybe. Recycling bins full of wrapping paper. Returns and receipts. Credit card statements we’re trying not to look at too closely. Or maybe, if we’re honest, we don’t quite feel done yet.</w:t>
      </w:r>
    </w:p>
    <w:p w:rsidR="00000000" w:rsidDel="00000000" w:rsidP="00000000" w:rsidRDefault="00000000" w:rsidRPr="00000000" w14:paraId="00000007">
      <w:pPr>
        <w:spacing w:after="240" w:before="240" w:line="480" w:lineRule="auto"/>
        <w:rPr>
          <w:sz w:val="30"/>
          <w:szCs w:val="30"/>
        </w:rPr>
      </w:pPr>
      <w:r w:rsidDel="00000000" w:rsidR="00000000" w:rsidRPr="00000000">
        <w:rPr>
          <w:sz w:val="30"/>
          <w:szCs w:val="30"/>
          <w:rtl w:val="0"/>
        </w:rPr>
        <w:t xml:space="preserve">This coming Tuesday is the actual day of Epiphany, and I know from past experience that if I have the audacity to ask my kids whether it’s time to take down the Christmas tree, I’ll be met with immediate resistance. “Nooooo, not yet!”—said with the kind of conviction usually reserved for matters of life and death.</w:t>
      </w:r>
    </w:p>
    <w:p w:rsidR="00000000" w:rsidDel="00000000" w:rsidP="00000000" w:rsidRDefault="00000000" w:rsidRPr="00000000" w14:paraId="00000008">
      <w:pPr>
        <w:spacing w:after="240" w:before="240" w:line="480" w:lineRule="auto"/>
        <w:rPr>
          <w:sz w:val="30"/>
          <w:szCs w:val="30"/>
        </w:rPr>
      </w:pPr>
      <w:r w:rsidDel="00000000" w:rsidR="00000000" w:rsidRPr="00000000">
        <w:rPr>
          <w:sz w:val="30"/>
          <w:szCs w:val="30"/>
          <w:rtl w:val="0"/>
        </w:rPr>
        <w:t xml:space="preserve">Though Christmas may technically be over, and the decorations have been up for more than a month, my kids are generally not quite ready to let go of the magic. Especially not that soft glow of the tree, which brings more than just light into a darkened room. There’s something about it that seems to add joy and warmth to their hearts—something they still need during a season that is, quite literally, dark.</w:t>
      </w:r>
    </w:p>
    <w:p w:rsidR="00000000" w:rsidDel="00000000" w:rsidP="00000000" w:rsidRDefault="00000000" w:rsidRPr="00000000" w14:paraId="00000009">
      <w:pPr>
        <w:spacing w:after="240" w:before="240" w:line="480" w:lineRule="auto"/>
        <w:rPr>
          <w:sz w:val="30"/>
          <w:szCs w:val="30"/>
        </w:rPr>
      </w:pPr>
      <w:r w:rsidDel="00000000" w:rsidR="00000000" w:rsidRPr="00000000">
        <w:rPr>
          <w:sz w:val="30"/>
          <w:szCs w:val="30"/>
          <w:rtl w:val="0"/>
        </w:rPr>
        <w:t xml:space="preserve">So I will negotiate, but they’ll win. I ponder the reasons why. I tell myself it’s fine, it's not a mandate the tree </w:t>
      </w:r>
      <w:r w:rsidDel="00000000" w:rsidR="00000000" w:rsidRPr="00000000">
        <w:rPr>
          <w:i w:val="1"/>
          <w:iCs w:val="1"/>
          <w:sz w:val="30"/>
          <w:szCs w:val="30"/>
          <w:rtl w:val="0"/>
        </w:rPr>
        <w:t xml:space="preserve">has </w:t>
      </w:r>
      <w:r w:rsidDel="00000000" w:rsidR="00000000" w:rsidRPr="00000000">
        <w:rPr>
          <w:sz w:val="30"/>
          <w:szCs w:val="30"/>
          <w:rtl w:val="0"/>
        </w:rPr>
        <w:t xml:space="preserve">to come down on Epiphany</w:t>
      </w:r>
      <w:r w:rsidDel="00000000" w:rsidR="00000000" w:rsidRPr="00000000">
        <w:rPr>
          <w:sz w:val="30"/>
          <w:szCs w:val="30"/>
          <w:rtl w:val="0"/>
        </w:rPr>
        <w:t xml:space="preserve">.  So I’ll have to check in again later. And we can take bets to see if the tree is still up in February.</w:t>
      </w:r>
    </w:p>
    <w:p w:rsidR="00000000" w:rsidDel="00000000" w:rsidP="00000000" w:rsidRDefault="00000000" w:rsidRPr="00000000" w14:paraId="0000000A">
      <w:pPr>
        <w:spacing w:after="240" w:before="240" w:line="480" w:lineRule="auto"/>
        <w:rPr>
          <w:sz w:val="30"/>
          <w:szCs w:val="30"/>
        </w:rPr>
      </w:pPr>
      <w:r w:rsidDel="00000000" w:rsidR="00000000" w:rsidRPr="00000000">
        <w:rPr>
          <w:sz w:val="30"/>
          <w:szCs w:val="30"/>
          <w:rtl w:val="0"/>
        </w:rPr>
        <w:t xml:space="preserve">But on Epiphany, the story of Jesus’ early life wraps up with the arrival of the Magi from the East. This is the moment when Jesus is revealed to the Gentiles—non-Jews—symbolic of the rest of the world. The Magi—three wise men, or kings, or Zoroastrian astrologers, depending on how you prefer to imagine them—read the signs in the heavens and discerned that something world-changing had occurred. They made the long journey and arrived when Jesus was likely a toddler, perhaps even two years old.</w:t>
      </w:r>
    </w:p>
    <w:p w:rsidR="00000000" w:rsidDel="00000000" w:rsidP="00000000" w:rsidRDefault="00000000" w:rsidRPr="00000000" w14:paraId="0000000B">
      <w:pPr>
        <w:spacing w:after="240" w:before="240" w:line="480" w:lineRule="auto"/>
        <w:rPr>
          <w:sz w:val="30"/>
          <w:szCs w:val="30"/>
        </w:rPr>
      </w:pPr>
      <w:r w:rsidDel="00000000" w:rsidR="00000000" w:rsidRPr="00000000">
        <w:rPr>
          <w:sz w:val="30"/>
          <w:szCs w:val="30"/>
          <w:rtl w:val="0"/>
        </w:rPr>
        <w:t xml:space="preserve">And like any good guests visiting a toddler, they brought gifts—probably hoping it would make him like them. Though toddler Jesus was almost certainly disappointed. Gold, frankincense, and myrrh are not exactly toys. No wheels. No noise. No fun.  I can almost imagine Jesus asking them, “What does it do?”</w:t>
      </w:r>
    </w:p>
    <w:p w:rsidR="00000000" w:rsidDel="00000000" w:rsidP="00000000" w:rsidRDefault="00000000" w:rsidRPr="00000000" w14:paraId="0000000C">
      <w:pPr>
        <w:spacing w:after="240" w:before="240" w:line="480" w:lineRule="auto"/>
        <w:rPr>
          <w:sz w:val="30"/>
          <w:szCs w:val="30"/>
        </w:rPr>
      </w:pPr>
      <w:r w:rsidDel="00000000" w:rsidR="00000000" w:rsidRPr="00000000">
        <w:rPr>
          <w:sz w:val="30"/>
          <w:szCs w:val="30"/>
          <w:rtl w:val="0"/>
        </w:rPr>
        <w:t xml:space="preserve">But these gifts told a deeper truth. Gold symbolized kingship. Frankincense pointed to divinity and priesthood. Myrrh foreshadowed suffering and death. Even though Jesus’ public identity was not yet fully revealed, the Magi somehow grasped who he truly was. And then they took that truth with them and returned home by another road.</w:t>
      </w:r>
    </w:p>
    <w:p w:rsidR="00000000" w:rsidDel="00000000" w:rsidP="00000000" w:rsidRDefault="00000000" w:rsidRPr="00000000" w14:paraId="0000000D">
      <w:pPr>
        <w:spacing w:after="240" w:before="240" w:line="480" w:lineRule="auto"/>
        <w:rPr>
          <w:sz w:val="30"/>
          <w:szCs w:val="30"/>
        </w:rPr>
      </w:pPr>
      <w:r w:rsidDel="00000000" w:rsidR="00000000" w:rsidRPr="00000000">
        <w:rPr>
          <w:sz w:val="30"/>
          <w:szCs w:val="30"/>
          <w:rtl w:val="0"/>
        </w:rPr>
        <w:t xml:space="preserve">And if the story ended there, it’s possible that Jesus’ true identity might have remained hidden. But thirty years later, everything changes.</w:t>
      </w:r>
    </w:p>
    <w:p w:rsidR="00000000" w:rsidDel="00000000" w:rsidP="00000000" w:rsidRDefault="00000000" w:rsidRPr="00000000" w14:paraId="0000000E">
      <w:pPr>
        <w:spacing w:after="240" w:before="240" w:line="480" w:lineRule="auto"/>
        <w:rPr>
          <w:sz w:val="30"/>
          <w:szCs w:val="30"/>
        </w:rPr>
      </w:pPr>
      <w:r w:rsidDel="00000000" w:rsidR="00000000" w:rsidRPr="00000000">
        <w:rPr>
          <w:sz w:val="30"/>
          <w:szCs w:val="30"/>
          <w:rtl w:val="0"/>
        </w:rPr>
        <w:t xml:space="preserve">Jesus steps into the waters of the Jordan to be baptized by John. The heavens are torn open. The Spirit descends like a dove. And God’s voice rings out: “You are my Son, the Beloved; with you I am well pleased.”</w:t>
      </w:r>
    </w:p>
    <w:p w:rsidR="00000000" w:rsidDel="00000000" w:rsidP="00000000" w:rsidRDefault="00000000" w:rsidRPr="00000000" w14:paraId="0000000F">
      <w:pPr>
        <w:spacing w:after="240" w:before="240" w:line="480" w:lineRule="auto"/>
        <w:rPr>
          <w:sz w:val="30"/>
          <w:szCs w:val="30"/>
        </w:rPr>
      </w:pPr>
      <w:r w:rsidDel="00000000" w:rsidR="00000000" w:rsidRPr="00000000">
        <w:rPr>
          <w:sz w:val="30"/>
          <w:szCs w:val="30"/>
          <w:rtl w:val="0"/>
        </w:rPr>
        <w:t xml:space="preserve">Surely </w:t>
      </w:r>
      <w:r w:rsidDel="00000000" w:rsidR="00000000" w:rsidRPr="00000000">
        <w:rPr>
          <w:i w:val="1"/>
          <w:iCs w:val="1"/>
          <w:sz w:val="30"/>
          <w:szCs w:val="30"/>
          <w:rtl w:val="0"/>
        </w:rPr>
        <w:t xml:space="preserve">this</w:t>
      </w:r>
      <w:r w:rsidDel="00000000" w:rsidR="00000000" w:rsidRPr="00000000">
        <w:rPr>
          <w:sz w:val="30"/>
          <w:szCs w:val="30"/>
          <w:rtl w:val="0"/>
        </w:rPr>
        <w:t xml:space="preserve"> is the moment, right? This is when everyone becomes a believer. This is when expectations are finally fulfilled.</w:t>
      </w:r>
    </w:p>
    <w:p w:rsidR="00000000" w:rsidDel="00000000" w:rsidP="00000000" w:rsidRDefault="00000000" w:rsidRPr="00000000" w14:paraId="00000010">
      <w:pPr>
        <w:spacing w:after="240" w:before="240" w:line="480" w:lineRule="auto"/>
        <w:rPr>
          <w:sz w:val="30"/>
          <w:szCs w:val="30"/>
        </w:rPr>
      </w:pPr>
      <w:r w:rsidDel="00000000" w:rsidR="00000000" w:rsidRPr="00000000">
        <w:rPr>
          <w:sz w:val="30"/>
          <w:szCs w:val="30"/>
          <w:rtl w:val="0"/>
        </w:rPr>
        <w:t xml:space="preserve">But that’s not what happens.</w:t>
      </w:r>
    </w:p>
    <w:p w:rsidR="00000000" w:rsidDel="00000000" w:rsidP="00000000" w:rsidRDefault="00000000" w:rsidRPr="00000000" w14:paraId="00000011">
      <w:pPr>
        <w:spacing w:after="240" w:before="240" w:line="480" w:lineRule="auto"/>
        <w:rPr>
          <w:sz w:val="30"/>
          <w:szCs w:val="30"/>
        </w:rPr>
      </w:pPr>
      <w:r w:rsidDel="00000000" w:rsidR="00000000" w:rsidRPr="00000000">
        <w:rPr>
          <w:sz w:val="30"/>
          <w:szCs w:val="30"/>
          <w:rtl w:val="0"/>
        </w:rPr>
        <w:t xml:space="preserve">Instead, Jesus is immediately driven into the wilderness. No victory lap. No crowds. No movement. And those who were gathered at the river—well, Scripture is quiet again. Maybe they stood there stunned. Maybe they whispered to one another. Or maybe, just maybe, their expectations weren’t met in the way they hoped.</w:t>
      </w:r>
    </w:p>
    <w:p w:rsidR="00000000" w:rsidDel="00000000" w:rsidP="00000000" w:rsidRDefault="00000000" w:rsidRPr="00000000" w14:paraId="00000012">
      <w:pPr>
        <w:spacing w:after="240" w:before="240" w:line="480" w:lineRule="auto"/>
        <w:rPr>
          <w:sz w:val="30"/>
          <w:szCs w:val="30"/>
        </w:rPr>
      </w:pPr>
      <w:r w:rsidDel="00000000" w:rsidR="00000000" w:rsidRPr="00000000">
        <w:rPr>
          <w:sz w:val="30"/>
          <w:szCs w:val="30"/>
          <w:rtl w:val="0"/>
        </w:rPr>
        <w:t xml:space="preserve">I’m not sure what it takes to have expectations fully met. If I heard the voice of God, I would </w:t>
      </w:r>
      <w:r w:rsidDel="00000000" w:rsidR="00000000" w:rsidRPr="00000000">
        <w:rPr>
          <w:i w:val="1"/>
          <w:iCs w:val="1"/>
          <w:sz w:val="30"/>
          <w:szCs w:val="30"/>
          <w:rtl w:val="0"/>
        </w:rPr>
        <w:t xml:space="preserve">like</w:t>
      </w:r>
      <w:r w:rsidDel="00000000" w:rsidR="00000000" w:rsidRPr="00000000">
        <w:rPr>
          <w:sz w:val="30"/>
          <w:szCs w:val="30"/>
          <w:rtl w:val="0"/>
        </w:rPr>
        <w:t xml:space="preserve"> to think I’d believe immediately. I’d like to think every doubt would vanish, every question answered. After all, this is what we expect from Christmas, isn’t it? A Savior who will fix what’s broken. A Messiah who will make things right.</w:t>
      </w:r>
    </w:p>
    <w:p w:rsidR="00000000" w:rsidDel="00000000" w:rsidP="00000000" w:rsidRDefault="00000000" w:rsidRPr="00000000" w14:paraId="00000013">
      <w:pPr>
        <w:spacing w:after="240" w:before="240" w:line="480" w:lineRule="auto"/>
        <w:rPr>
          <w:sz w:val="30"/>
          <w:szCs w:val="30"/>
        </w:rPr>
      </w:pPr>
      <w:r w:rsidDel="00000000" w:rsidR="00000000" w:rsidRPr="00000000">
        <w:rPr>
          <w:sz w:val="30"/>
          <w:szCs w:val="30"/>
          <w:rtl w:val="0"/>
        </w:rPr>
        <w:t xml:space="preserve">But we know from our Jewish siblings that Jesus was not what they expected. They were not waiting for a humble, wandering teacher who spoke about loving enemies and then disappeared into the wilderness. They were waiting for liberation. For a warrior Messiah. For power. And when that didn’t happen, it must have been deeply disappointing.</w:t>
      </w:r>
    </w:p>
    <w:p w:rsidR="00000000" w:rsidDel="00000000" w:rsidP="00000000" w:rsidRDefault="00000000" w:rsidRPr="00000000" w14:paraId="00000014">
      <w:pPr>
        <w:spacing w:after="240" w:before="240" w:line="480" w:lineRule="auto"/>
        <w:rPr>
          <w:sz w:val="30"/>
          <w:szCs w:val="30"/>
        </w:rPr>
      </w:pPr>
      <w:r w:rsidDel="00000000" w:rsidR="00000000" w:rsidRPr="00000000">
        <w:rPr>
          <w:sz w:val="30"/>
          <w:szCs w:val="30"/>
          <w:rtl w:val="0"/>
        </w:rPr>
        <w:t xml:space="preserve">If I’m honest, Epiphany can feel like a letdown for me too.</w:t>
      </w:r>
    </w:p>
    <w:p w:rsidR="00000000" w:rsidDel="00000000" w:rsidP="00000000" w:rsidRDefault="00000000" w:rsidRPr="00000000" w14:paraId="00000015">
      <w:pPr>
        <w:spacing w:after="240" w:before="240" w:line="480" w:lineRule="auto"/>
        <w:rPr>
          <w:sz w:val="30"/>
          <w:szCs w:val="30"/>
        </w:rPr>
      </w:pPr>
      <w:r w:rsidDel="00000000" w:rsidR="00000000" w:rsidRPr="00000000">
        <w:rPr>
          <w:sz w:val="30"/>
          <w:szCs w:val="30"/>
          <w:rtl w:val="0"/>
        </w:rPr>
        <w:t xml:space="preserve">After all the noise and joy of Christmas—the music, the lights, the warmth—suddenly I’m supposed to take the tree down and move on. Let it go. And instead of clinging to the cheer, I’m invited to cling to a teacher who retreats into the desert to be tested.</w:t>
      </w:r>
    </w:p>
    <w:p w:rsidR="00000000" w:rsidDel="00000000" w:rsidP="00000000" w:rsidRDefault="00000000" w:rsidRPr="00000000" w14:paraId="00000016">
      <w:pPr>
        <w:spacing w:after="240" w:before="240" w:line="480" w:lineRule="auto"/>
        <w:rPr>
          <w:sz w:val="30"/>
          <w:szCs w:val="30"/>
        </w:rPr>
      </w:pPr>
      <w:r w:rsidDel="00000000" w:rsidR="00000000" w:rsidRPr="00000000">
        <w:rPr>
          <w:sz w:val="30"/>
          <w:szCs w:val="30"/>
          <w:rtl w:val="0"/>
        </w:rPr>
        <w:t xml:space="preserve">It’s quieter. Harder. Less comforting.</w:t>
      </w:r>
    </w:p>
    <w:p w:rsidR="00000000" w:rsidDel="00000000" w:rsidP="00000000" w:rsidRDefault="00000000" w:rsidRPr="00000000" w14:paraId="00000017">
      <w:pPr>
        <w:spacing w:after="240" w:before="240" w:line="480" w:lineRule="auto"/>
        <w:rPr>
          <w:sz w:val="30"/>
          <w:szCs w:val="30"/>
        </w:rPr>
      </w:pPr>
      <w:r w:rsidDel="00000000" w:rsidR="00000000" w:rsidRPr="00000000">
        <w:rPr>
          <w:sz w:val="30"/>
          <w:szCs w:val="30"/>
          <w:rtl w:val="0"/>
        </w:rPr>
        <w:t xml:space="preserve">And maybe I don’t want to let go yet. Maybe I </w:t>
      </w:r>
      <w:r w:rsidDel="00000000" w:rsidR="00000000" w:rsidRPr="00000000">
        <w:rPr>
          <w:i w:val="1"/>
          <w:iCs w:val="1"/>
          <w:sz w:val="30"/>
          <w:szCs w:val="30"/>
          <w:rtl w:val="0"/>
        </w:rPr>
        <w:t xml:space="preserve">need</w:t>
      </w:r>
      <w:r w:rsidDel="00000000" w:rsidR="00000000" w:rsidRPr="00000000">
        <w:rPr>
          <w:sz w:val="30"/>
          <w:szCs w:val="30"/>
          <w:rtl w:val="0"/>
        </w:rPr>
        <w:t xml:space="preserve"> the lights a little longer. Because the world feels heavy right now. The economy is shaky, and too many people are unhoused. Peace feels fragile in the Middle East. Ukraine continues to suffer. And the news from south of the border often feels less like reality and more like a parody gone terribly wrong.</w:t>
      </w:r>
    </w:p>
    <w:p w:rsidR="00000000" w:rsidDel="00000000" w:rsidP="00000000" w:rsidRDefault="00000000" w:rsidRPr="00000000" w14:paraId="00000018">
      <w:pPr>
        <w:spacing w:after="240" w:before="240" w:line="480" w:lineRule="auto"/>
        <w:rPr>
          <w:sz w:val="30"/>
          <w:szCs w:val="30"/>
        </w:rPr>
      </w:pPr>
      <w:r w:rsidDel="00000000" w:rsidR="00000000" w:rsidRPr="00000000">
        <w:rPr>
          <w:sz w:val="30"/>
          <w:szCs w:val="30"/>
          <w:rtl w:val="0"/>
        </w:rPr>
        <w:t xml:space="preserve">Wanting all of that to disappear is understandable—but it’s also an expectation not grounded in God. Because the story of the Magi, and the manger, and the wilderness reminds us that God doesn’t meet our expectations by avoiding the mess. God meets us </w:t>
      </w:r>
      <w:r w:rsidDel="00000000" w:rsidR="00000000" w:rsidRPr="00000000">
        <w:rPr>
          <w:i w:val="1"/>
          <w:iCs w:val="1"/>
          <w:sz w:val="30"/>
          <w:szCs w:val="30"/>
          <w:rtl w:val="0"/>
        </w:rPr>
        <w:t xml:space="preserve">in</w:t>
      </w:r>
      <w:r w:rsidDel="00000000" w:rsidR="00000000" w:rsidRPr="00000000">
        <w:rPr>
          <w:sz w:val="30"/>
          <w:szCs w:val="30"/>
          <w:rtl w:val="0"/>
        </w:rPr>
        <w:t xml:space="preserve"> it.</w:t>
      </w:r>
    </w:p>
    <w:p w:rsidR="00000000" w:rsidDel="00000000" w:rsidP="00000000" w:rsidRDefault="00000000" w:rsidRPr="00000000" w14:paraId="00000019">
      <w:pPr>
        <w:spacing w:after="240" w:before="240" w:line="480" w:lineRule="auto"/>
        <w:rPr>
          <w:sz w:val="30"/>
          <w:szCs w:val="30"/>
        </w:rPr>
      </w:pPr>
      <w:r w:rsidDel="00000000" w:rsidR="00000000" w:rsidRPr="00000000">
        <w:rPr>
          <w:sz w:val="30"/>
          <w:szCs w:val="30"/>
          <w:rtl w:val="0"/>
        </w:rPr>
        <w:t xml:space="preserve">Howard Thurman captured this beautifully in his poem, “The Work of Christmas”:</w:t>
      </w:r>
    </w:p>
    <w:p w:rsidR="00000000" w:rsidDel="00000000" w:rsidP="00000000" w:rsidRDefault="00000000" w:rsidRPr="00000000" w14:paraId="0000001A">
      <w:pPr>
        <w:spacing w:after="240" w:before="240" w:line="480" w:lineRule="auto"/>
        <w:ind w:left="600" w:right="600" w:firstLine="0"/>
        <w:rPr>
          <w:sz w:val="30"/>
          <w:szCs w:val="30"/>
        </w:rPr>
      </w:pPr>
      <w:r w:rsidDel="00000000" w:rsidR="00000000" w:rsidRPr="00000000">
        <w:rPr>
          <w:sz w:val="30"/>
          <w:szCs w:val="30"/>
          <w:rtl w:val="0"/>
        </w:rPr>
        <w:t xml:space="preserve">When the song of the angels is stilled,</w:t>
        <w:br w:type="textWrapping"/>
        <w:t xml:space="preserve">When the star in the sky is gone,</w:t>
        <w:br w:type="textWrapping"/>
        <w:t xml:space="preserve">When the kings and princes are home,</w:t>
        <w:br w:type="textWrapping"/>
        <w:t xml:space="preserve">When the shepherds are back with their flock,</w:t>
        <w:br w:type="textWrapping"/>
        <w:t xml:space="preserve">The work of Christmas begins…</w:t>
      </w:r>
    </w:p>
    <w:p w:rsidR="00000000" w:rsidDel="00000000" w:rsidP="00000000" w:rsidRDefault="00000000" w:rsidRPr="00000000" w14:paraId="0000001B">
      <w:pPr>
        <w:spacing w:after="240" w:before="240" w:line="480" w:lineRule="auto"/>
        <w:rPr>
          <w:sz w:val="30"/>
          <w:szCs w:val="30"/>
        </w:rPr>
      </w:pPr>
      <w:r w:rsidDel="00000000" w:rsidR="00000000" w:rsidRPr="00000000">
        <w:rPr>
          <w:sz w:val="30"/>
          <w:szCs w:val="30"/>
          <w:rtl w:val="0"/>
        </w:rPr>
        <w:t xml:space="preserve">To find the lost.</w:t>
        <w:br w:type="textWrapping"/>
        <w:t xml:space="preserve"> To heal the broken.</w:t>
        <w:br w:type="textWrapping"/>
        <w:t xml:space="preserve"> To feed the hungry.</w:t>
        <w:br w:type="textWrapping"/>
        <w:t xml:space="preserve"> To release the prisoner.</w:t>
        <w:br w:type="textWrapping"/>
        <w:t xml:space="preserve"> To rebuild the nations.</w:t>
        <w:br w:type="textWrapping"/>
        <w:t xml:space="preserve"> To bring peace among</w:t>
      </w:r>
    </w:p>
    <w:p w:rsidR="00000000" w:rsidDel="00000000" w:rsidP="00000000" w:rsidRDefault="00000000" w:rsidRPr="00000000" w14:paraId="0000001C">
      <w:pPr>
        <w:spacing w:after="240" w:before="240" w:line="480" w:lineRule="auto"/>
        <w:rPr>
          <w:sz w:val="30"/>
          <w:szCs w:val="30"/>
        </w:rPr>
      </w:pPr>
      <w:r w:rsidDel="00000000" w:rsidR="00000000" w:rsidRPr="00000000">
        <w:rPr>
          <w:sz w:val="30"/>
          <w:szCs w:val="30"/>
          <w:rtl w:val="0"/>
        </w:rPr>
        <w:t xml:space="preserve">So maybe Epiphany isn’t really about finally </w:t>
      </w:r>
      <w:r w:rsidDel="00000000" w:rsidR="00000000" w:rsidRPr="00000000">
        <w:rPr>
          <w:i w:val="1"/>
          <w:iCs w:val="1"/>
          <w:sz w:val="30"/>
          <w:szCs w:val="30"/>
          <w:rtl w:val="0"/>
        </w:rPr>
        <w:t xml:space="preserve">knowing</w:t>
      </w:r>
      <w:r w:rsidDel="00000000" w:rsidR="00000000" w:rsidRPr="00000000">
        <w:rPr>
          <w:sz w:val="30"/>
          <w:szCs w:val="30"/>
          <w:rtl w:val="0"/>
        </w:rPr>
        <w:t xml:space="preserve"> who Jesus is, or having all our expectations neatly fulfilled. Maybe Epiphany is about learning to recognize God’s light even when it shows up differently than we imagined—when it shows up quietly, humbly, and in places we didn’t think to look.</w:t>
      </w:r>
    </w:p>
    <w:p w:rsidR="00000000" w:rsidDel="00000000" w:rsidP="00000000" w:rsidRDefault="00000000" w:rsidRPr="00000000" w14:paraId="0000001D">
      <w:pPr>
        <w:spacing w:after="240" w:before="240" w:line="480" w:lineRule="auto"/>
        <w:rPr>
          <w:sz w:val="30"/>
          <w:szCs w:val="30"/>
        </w:rPr>
      </w:pPr>
      <w:r w:rsidDel="00000000" w:rsidR="00000000" w:rsidRPr="00000000">
        <w:rPr>
          <w:sz w:val="30"/>
          <w:szCs w:val="30"/>
          <w:rtl w:val="0"/>
        </w:rPr>
        <w:t xml:space="preserve">The Magi expected a king and found a child. The crowds expected glory and witnessed a baptism followed by silence. We expect resolution, and God offers us presence. We expect answers, and God invites us into relationship. Again and again, God meets us not at the end of the journey, but in the thick of it.</w:t>
      </w:r>
    </w:p>
    <w:p w:rsidR="00000000" w:rsidDel="00000000" w:rsidP="00000000" w:rsidRDefault="00000000" w:rsidRPr="00000000" w14:paraId="0000001E">
      <w:pPr>
        <w:spacing w:after="240" w:before="240" w:line="480" w:lineRule="auto"/>
        <w:rPr>
          <w:sz w:val="30"/>
          <w:szCs w:val="30"/>
        </w:rPr>
      </w:pPr>
      <w:r w:rsidDel="00000000" w:rsidR="00000000" w:rsidRPr="00000000">
        <w:rPr>
          <w:sz w:val="30"/>
          <w:szCs w:val="30"/>
          <w:rtl w:val="0"/>
        </w:rPr>
        <w:t xml:space="preserve">So friends, if you are struggling to take down the tree, it’s okay. If you’re holding on to the lights a little longer because you need their reminder that darkness does not win, that is okay too. Let the glow remind you that Christ’s light does not disappear when the decorations do. It doesn’t vanish when the carols fade. It doesn’t leave when life feels uncertain or overwhelming.</w:t>
      </w:r>
    </w:p>
    <w:p w:rsidR="00000000" w:rsidDel="00000000" w:rsidP="00000000" w:rsidRDefault="00000000" w:rsidRPr="00000000" w14:paraId="0000001F">
      <w:pPr>
        <w:spacing w:after="240" w:before="240" w:line="480" w:lineRule="auto"/>
        <w:rPr>
          <w:sz w:val="30"/>
          <w:szCs w:val="30"/>
        </w:rPr>
      </w:pPr>
      <w:r w:rsidDel="00000000" w:rsidR="00000000" w:rsidRPr="00000000">
        <w:rPr>
          <w:sz w:val="30"/>
          <w:szCs w:val="30"/>
          <w:rtl w:val="0"/>
        </w:rPr>
        <w:t xml:space="preserve">The work of Christmas continues—in you, and through you. In every act of compassion. In every moment you choose love over fear, hope over despair, generosity over indifference. God’s light shines on, not because the season demands it, but because God’s love insists on it.</w:t>
      </w:r>
    </w:p>
    <w:p w:rsidR="00000000" w:rsidDel="00000000" w:rsidP="00000000" w:rsidRDefault="00000000" w:rsidRPr="00000000" w14:paraId="00000020">
      <w:pPr>
        <w:spacing w:after="240" w:before="240" w:line="480" w:lineRule="auto"/>
        <w:rPr>
          <w:sz w:val="30"/>
          <w:szCs w:val="30"/>
        </w:rPr>
      </w:pPr>
      <w:r w:rsidDel="00000000" w:rsidR="00000000" w:rsidRPr="00000000">
        <w:rPr>
          <w:sz w:val="30"/>
          <w:szCs w:val="30"/>
          <w:rtl w:val="0"/>
        </w:rPr>
        <w:t xml:space="preserve">And if you’re struggling to feel that love right now, please hear this: you are not alone. You are held. You are seen. And you are deeply loved. If you need someone to walk with you for a while, I would be honored to do that as I know we all would. We walk together in a world where God’s light is still shining—sometimes softly, sometimes stubbornly, but always faithfully.</w:t>
      </w:r>
    </w:p>
    <w:p w:rsidR="00000000" w:rsidDel="00000000" w:rsidP="00000000" w:rsidRDefault="00000000" w:rsidRPr="00000000" w14:paraId="00000021">
      <w:pPr>
        <w:spacing w:after="240" w:before="240" w:line="480" w:lineRule="auto"/>
        <w:rPr>
          <w:sz w:val="30"/>
          <w:szCs w:val="30"/>
        </w:rPr>
      </w:pPr>
      <w:r w:rsidDel="00000000" w:rsidR="00000000" w:rsidRPr="00000000">
        <w:rPr>
          <w:sz w:val="30"/>
          <w:szCs w:val="30"/>
          <w:rtl w:val="0"/>
        </w:rPr>
        <w:t xml:space="preserve">So whether the tree comes down today, next week, or sometime around Valentine’s Day or God forbid St. Patrick’s Day, may the promise of Christmas remain alive in your heart. May the light of Christ continue to guide you, surprise you, and sustain you.</w:t>
      </w:r>
    </w:p>
    <w:p w:rsidR="00000000" w:rsidDel="00000000" w:rsidP="00000000" w:rsidRDefault="00000000" w:rsidRPr="00000000" w14:paraId="00000022">
      <w:pPr>
        <w:spacing w:after="240" w:before="240" w:line="480" w:lineRule="auto"/>
        <w:rPr>
          <w:sz w:val="30"/>
          <w:szCs w:val="30"/>
        </w:rPr>
      </w:pPr>
      <w:r w:rsidDel="00000000" w:rsidR="00000000" w:rsidRPr="00000000">
        <w:rPr>
          <w:sz w:val="30"/>
          <w:szCs w:val="30"/>
          <w:rtl w:val="0"/>
        </w:rPr>
        <w:t xml:space="preserve">You are loved. And still, one last time—Merry Christmas.</w:t>
      </w:r>
    </w:p>
    <w:p w:rsidR="00000000" w:rsidDel="00000000" w:rsidP="00000000" w:rsidRDefault="00000000" w:rsidRPr="00000000" w14:paraId="00000023">
      <w:pPr>
        <w:spacing w:after="240" w:before="240" w:line="480" w:lineRule="auto"/>
        <w:rPr>
          <w:sz w:val="30"/>
          <w:szCs w:val="30"/>
        </w:rPr>
      </w:pPr>
      <w:r w:rsidDel="00000000" w:rsidR="00000000" w:rsidRPr="00000000">
        <w:rPr>
          <w:sz w:val="30"/>
          <w:szCs w:val="30"/>
          <w:rtl w:val="0"/>
        </w:rPr>
        <w:t xml:space="preserve">Amen.</w:t>
      </w:r>
    </w:p>
    <w:p w:rsidR="00000000" w:rsidDel="00000000" w:rsidP="00000000" w:rsidRDefault="00000000" w:rsidRPr="00000000" w14:paraId="00000024">
      <w:pPr>
        <w:spacing w:line="480" w:lineRule="auto"/>
        <w:rPr>
          <w:sz w:val="30"/>
          <w:szCs w:val="30"/>
        </w:rPr>
      </w:pPr>
      <w:r w:rsidDel="00000000" w:rsidR="00000000" w:rsidRPr="00000000">
        <w:rPr>
          <w:rtl w:val="0"/>
        </w:rPr>
      </w:r>
    </w:p>
    <w:sectPr>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